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B1EB" w14:textId="4F4FD5D2" w:rsidR="002B7AFF" w:rsidRPr="00CA1282" w:rsidRDefault="0005531D" w:rsidP="00CA1282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A1282">
        <w:rPr>
          <w:rFonts w:ascii="Times New Roman" w:hAnsi="Times New Roman" w:cs="Times New Roman"/>
          <w:b/>
          <w:bCs/>
          <w:w w:val="95"/>
        </w:rPr>
        <w:t>TERMO</w:t>
      </w:r>
      <w:r w:rsidRPr="00CA1282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A1282">
        <w:rPr>
          <w:rFonts w:ascii="Times New Roman" w:hAnsi="Times New Roman" w:cs="Times New Roman"/>
          <w:b/>
          <w:bCs/>
          <w:w w:val="95"/>
        </w:rPr>
        <w:t>DE</w:t>
      </w:r>
      <w:r w:rsidRPr="00CA1282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A1282">
        <w:rPr>
          <w:rFonts w:ascii="Times New Roman" w:hAnsi="Times New Roman" w:cs="Times New Roman"/>
          <w:b/>
          <w:bCs/>
          <w:w w:val="95"/>
        </w:rPr>
        <w:t>DISPENSA</w:t>
      </w:r>
      <w:r w:rsidRPr="00CA1282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A1282">
        <w:rPr>
          <w:rFonts w:ascii="Times New Roman" w:hAnsi="Times New Roman" w:cs="Times New Roman"/>
          <w:b/>
          <w:bCs/>
          <w:w w:val="95"/>
        </w:rPr>
        <w:t>DE</w:t>
      </w:r>
      <w:r w:rsidRPr="00CA1282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A1282">
        <w:rPr>
          <w:rFonts w:ascii="Times New Roman" w:hAnsi="Times New Roman" w:cs="Times New Roman"/>
          <w:b/>
          <w:bCs/>
          <w:w w:val="95"/>
        </w:rPr>
        <w:t>LICITAÇÃO</w:t>
      </w:r>
      <w:r w:rsidRPr="00CA1282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A1282">
        <w:rPr>
          <w:rFonts w:ascii="Times New Roman" w:hAnsi="Times New Roman" w:cs="Times New Roman"/>
          <w:b/>
          <w:bCs/>
          <w:w w:val="95"/>
        </w:rPr>
        <w:t>№</w:t>
      </w:r>
      <w:r w:rsidR="00C0745C" w:rsidRPr="00CA1282">
        <w:rPr>
          <w:rFonts w:ascii="Times New Roman" w:hAnsi="Times New Roman" w:cs="Times New Roman"/>
          <w:b/>
          <w:bCs/>
          <w:w w:val="95"/>
        </w:rPr>
        <w:t xml:space="preserve"> </w:t>
      </w:r>
      <w:r w:rsidR="00CA1282" w:rsidRPr="00CA1282">
        <w:rPr>
          <w:rFonts w:ascii="Times New Roman" w:hAnsi="Times New Roman" w:cs="Times New Roman"/>
          <w:b/>
          <w:bCs/>
          <w:w w:val="95"/>
        </w:rPr>
        <w:t>5</w:t>
      </w:r>
      <w:r w:rsidR="00FC1E04" w:rsidRPr="00CA1282">
        <w:rPr>
          <w:rFonts w:ascii="Times New Roman" w:hAnsi="Times New Roman" w:cs="Times New Roman"/>
          <w:b/>
          <w:bCs/>
          <w:w w:val="95"/>
        </w:rPr>
        <w:t>/</w:t>
      </w:r>
      <w:r w:rsidR="00C0745C" w:rsidRPr="00CA1282">
        <w:rPr>
          <w:rFonts w:ascii="Times New Roman" w:hAnsi="Times New Roman" w:cs="Times New Roman"/>
          <w:b/>
          <w:bCs/>
          <w:w w:val="95"/>
        </w:rPr>
        <w:t>202</w:t>
      </w:r>
      <w:r w:rsidR="00991EEE" w:rsidRPr="00CA1282">
        <w:rPr>
          <w:rFonts w:ascii="Times New Roman" w:hAnsi="Times New Roman" w:cs="Times New Roman"/>
          <w:b/>
          <w:bCs/>
          <w:w w:val="95"/>
        </w:rPr>
        <w:t>3</w:t>
      </w:r>
      <w:r w:rsidR="00C0745C" w:rsidRPr="00CA1282">
        <w:rPr>
          <w:rFonts w:ascii="Times New Roman" w:hAnsi="Times New Roman" w:cs="Times New Roman"/>
          <w:b/>
          <w:bCs/>
          <w:w w:val="95"/>
        </w:rPr>
        <w:t>/COFECON</w:t>
      </w:r>
    </w:p>
    <w:p w14:paraId="69DC26A3" w14:textId="77777777" w:rsidR="00CA1282" w:rsidRPr="00CA1282" w:rsidRDefault="00CA1282" w:rsidP="00CA1282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86D2A8F" w:rsidR="002B7AFF" w:rsidRPr="00B67B62" w:rsidRDefault="0005531D" w:rsidP="00CA1282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B67B62">
        <w:rPr>
          <w:rFonts w:ascii="Times New Roman" w:hAnsi="Times New Roman" w:cs="Times New Roman"/>
          <w:b/>
          <w:bCs/>
          <w:w w:val="105"/>
        </w:rPr>
        <w:t>1.</w:t>
      </w:r>
      <w:r w:rsidRPr="00B67B62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Pr="00B67B62">
        <w:rPr>
          <w:rFonts w:ascii="Times New Roman" w:hAnsi="Times New Roman" w:cs="Times New Roman"/>
          <w:b/>
          <w:bCs/>
          <w:w w:val="105"/>
        </w:rPr>
        <w:t>R</w:t>
      </w:r>
      <w:r w:rsidR="00CA1282" w:rsidRPr="00B67B62">
        <w:rPr>
          <w:rFonts w:ascii="Times New Roman" w:hAnsi="Times New Roman" w:cs="Times New Roman"/>
          <w:b/>
          <w:bCs/>
          <w:w w:val="105"/>
        </w:rPr>
        <w:t>eferência</w:t>
      </w:r>
    </w:p>
    <w:p w14:paraId="3B7CC786" w14:textId="3C91EAFF" w:rsidR="00CA1282" w:rsidRDefault="00CA1282" w:rsidP="00CA1282">
      <w:pPr>
        <w:pStyle w:val="Corpodetex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7B62" w14:paraId="1013ED64" w14:textId="77777777" w:rsidTr="00B67B62">
        <w:tc>
          <w:tcPr>
            <w:tcW w:w="9631" w:type="dxa"/>
          </w:tcPr>
          <w:p w14:paraId="6D6D54CF" w14:textId="79D9ECBF" w:rsidR="00B67B62" w:rsidRDefault="00B67B62" w:rsidP="00B67B6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Processo: 20.065/2022 (</w:t>
            </w:r>
            <w:r w:rsidRPr="00B67B62">
              <w:rPr>
                <w:rFonts w:ascii="Times New Roman" w:hAnsi="Times New Roman" w:cs="Times New Roman"/>
              </w:rPr>
              <w:t>Renovação da licença de uso do software Adobe Stock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EB07D3D" w14:textId="77777777" w:rsidR="00B67B62" w:rsidRDefault="00B67B62" w:rsidP="00B67B6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</w:p>
          <w:p w14:paraId="017FB450" w14:textId="165B7BFE" w:rsidR="00B67B62" w:rsidRDefault="00B67B62" w:rsidP="00B67B6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Contratante: Conselho Federal de Economia - Cofecon</w:t>
            </w:r>
          </w:p>
          <w:p w14:paraId="1B35203B" w14:textId="77777777" w:rsidR="00B67B62" w:rsidRDefault="00B67B62" w:rsidP="00B67B6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</w:p>
          <w:p w14:paraId="60222FA1" w14:textId="71688C6A" w:rsidR="00B67B62" w:rsidRDefault="00B67B62" w:rsidP="00B67B6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Contratada:</w:t>
            </w:r>
          </w:p>
          <w:p w14:paraId="1A8A21AC" w14:textId="77777777" w:rsidR="00B67B62" w:rsidRDefault="00B67B62" w:rsidP="00B67B62">
            <w:pPr>
              <w:pStyle w:val="Corpodetexto"/>
              <w:ind w:left="14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 Razão Social: GMO Soluções Comerciais Eireli</w:t>
            </w:r>
          </w:p>
          <w:p w14:paraId="5630254D" w14:textId="216AC514" w:rsidR="00B67B62" w:rsidRDefault="00B67B62" w:rsidP="00B67B62">
            <w:pPr>
              <w:pStyle w:val="Corpodetexto"/>
              <w:ind w:left="14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CNPJ: 13.505.280/0001-25</w:t>
            </w:r>
          </w:p>
        </w:tc>
      </w:tr>
    </w:tbl>
    <w:p w14:paraId="44F0FE18" w14:textId="6C50C72B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p w14:paraId="6AB72BE1" w14:textId="7E483976" w:rsidR="00CA1282" w:rsidRPr="00B67B62" w:rsidRDefault="00CA1282" w:rsidP="00CA1282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B67B62">
        <w:rPr>
          <w:rFonts w:ascii="Times New Roman" w:hAnsi="Times New Roman" w:cs="Times New Roman"/>
          <w:b/>
          <w:bCs/>
        </w:rPr>
        <w:t>2. Objeto</w:t>
      </w:r>
    </w:p>
    <w:p w14:paraId="33D164F8" w14:textId="031B56BD" w:rsidR="00CA1282" w:rsidRDefault="00CA1282" w:rsidP="00CA1282">
      <w:pPr>
        <w:pStyle w:val="Corpodetex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A1282" w14:paraId="4F835CD7" w14:textId="77777777" w:rsidTr="00CA1282">
        <w:tc>
          <w:tcPr>
            <w:tcW w:w="9631" w:type="dxa"/>
          </w:tcPr>
          <w:p w14:paraId="6F028A5F" w14:textId="4F25E6BB" w:rsidR="00CA1282" w:rsidRDefault="00CA1282" w:rsidP="00CA128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Contratação software de banco de vídeos, em complemento ao banco de imagens, objeto do Processo 20.065/2023.</w:t>
            </w:r>
          </w:p>
        </w:tc>
      </w:tr>
    </w:tbl>
    <w:p w14:paraId="4ADB3F91" w14:textId="58226C47" w:rsidR="00CA1282" w:rsidRDefault="00CA1282" w:rsidP="00CA1282">
      <w:pPr>
        <w:pStyle w:val="Corpodetexto"/>
        <w:jc w:val="both"/>
        <w:rPr>
          <w:rFonts w:ascii="Times New Roman" w:hAnsi="Times New Roman" w:cs="Times New Roman"/>
        </w:rPr>
      </w:pPr>
    </w:p>
    <w:p w14:paraId="3BA0BF07" w14:textId="3E1D1E26" w:rsidR="00CA1282" w:rsidRPr="00B67B62" w:rsidRDefault="00CA1282" w:rsidP="00CA1282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B67B62">
        <w:rPr>
          <w:rFonts w:ascii="Times New Roman" w:hAnsi="Times New Roman" w:cs="Times New Roman"/>
          <w:b/>
          <w:bCs/>
        </w:rPr>
        <w:t>3. Valor</w:t>
      </w:r>
    </w:p>
    <w:p w14:paraId="7E1A7F0D" w14:textId="59892176" w:rsidR="00CA1282" w:rsidRDefault="00CA1282" w:rsidP="00CA1282">
      <w:pPr>
        <w:pStyle w:val="Corpodetex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A1282" w14:paraId="251F0297" w14:textId="77777777" w:rsidTr="00CA1282">
        <w:tc>
          <w:tcPr>
            <w:tcW w:w="9631" w:type="dxa"/>
          </w:tcPr>
          <w:p w14:paraId="631E869C" w14:textId="6C30E13E" w:rsidR="00CA1282" w:rsidRDefault="00CA1282" w:rsidP="00CA128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R$ 1.590,00 (um mil, quinhentos e noventa reais</w:t>
            </w:r>
            <w:r w:rsidR="00B67B62">
              <w:rPr>
                <w:rFonts w:ascii="Times New Roman" w:hAnsi="Times New Roman" w:cs="Times New Roman"/>
              </w:rPr>
              <w:t>).</w:t>
            </w:r>
          </w:p>
        </w:tc>
      </w:tr>
    </w:tbl>
    <w:p w14:paraId="7CD5A2ED" w14:textId="1B0F775A" w:rsidR="00CA1282" w:rsidRDefault="00CA1282" w:rsidP="00CA1282">
      <w:pPr>
        <w:pStyle w:val="Corpodetexto"/>
        <w:jc w:val="both"/>
        <w:rPr>
          <w:rFonts w:ascii="Times New Roman" w:hAnsi="Times New Roman" w:cs="Times New Roman"/>
        </w:rPr>
      </w:pPr>
    </w:p>
    <w:p w14:paraId="3B627E21" w14:textId="77032630" w:rsidR="00B67B62" w:rsidRPr="00B67B62" w:rsidRDefault="00B67B62" w:rsidP="00CA1282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B67B62">
        <w:rPr>
          <w:rFonts w:ascii="Times New Roman" w:hAnsi="Times New Roman" w:cs="Times New Roman"/>
          <w:b/>
          <w:bCs/>
        </w:rPr>
        <w:t>4. Amparo Legal</w:t>
      </w:r>
    </w:p>
    <w:p w14:paraId="6CA4D4C2" w14:textId="4EDCF67F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7B62" w14:paraId="5044C350" w14:textId="77777777" w:rsidTr="00B67B62">
        <w:tc>
          <w:tcPr>
            <w:tcW w:w="9631" w:type="dxa"/>
          </w:tcPr>
          <w:p w14:paraId="25628994" w14:textId="412DC3D2" w:rsidR="00B67B62" w:rsidRDefault="00B67B62" w:rsidP="00CA128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Inciso II, art. 75, Lei nº 14.133/2021 c/c Decreto nº 11.317, de 29 de dezembro de 2022.</w:t>
            </w:r>
          </w:p>
        </w:tc>
      </w:tr>
    </w:tbl>
    <w:p w14:paraId="0DE9581B" w14:textId="4BE5C1D9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p w14:paraId="484A8AF5" w14:textId="08930450" w:rsidR="00B67B62" w:rsidRPr="00B67B62" w:rsidRDefault="00B67B62" w:rsidP="00CA1282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B67B62">
        <w:rPr>
          <w:rFonts w:ascii="Times New Roman" w:hAnsi="Times New Roman" w:cs="Times New Roman"/>
          <w:b/>
          <w:bCs/>
        </w:rPr>
        <w:t>5. Resolução</w:t>
      </w:r>
    </w:p>
    <w:p w14:paraId="09CE3F26" w14:textId="485948BB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7B62" w14:paraId="1C9C8B1F" w14:textId="77777777" w:rsidTr="00B67B62">
        <w:tc>
          <w:tcPr>
            <w:tcW w:w="9631" w:type="dxa"/>
          </w:tcPr>
          <w:p w14:paraId="5B7B6D15" w14:textId="77777777" w:rsidR="00B67B62" w:rsidRDefault="00B67B62" w:rsidP="00CA128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 Reconheço a minuta de dispensa de licitação, amparada no inciso II, art. 75, Lei nº 14.133/2021, para contratação do objeto deste Termo.</w:t>
            </w:r>
          </w:p>
          <w:p w14:paraId="19715F81" w14:textId="77777777" w:rsidR="00B67B62" w:rsidRDefault="00B67B62" w:rsidP="00CA128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</w:p>
          <w:p w14:paraId="24EC699E" w14:textId="48740F97" w:rsidR="00B67B62" w:rsidRDefault="00B67B62" w:rsidP="00CA128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Submeto o ato ao Senhor Presidente do Cofecon, para ratificação da situação de dispensa de licitação.</w:t>
            </w:r>
          </w:p>
        </w:tc>
      </w:tr>
    </w:tbl>
    <w:p w14:paraId="2448030E" w14:textId="79A9F0BF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p w14:paraId="0785C63A" w14:textId="2786F2A4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p w14:paraId="7F174ECC" w14:textId="11E3B9EE" w:rsidR="00B67B62" w:rsidRPr="00B67B62" w:rsidRDefault="00B67B62" w:rsidP="00B67B6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B67B62">
        <w:rPr>
          <w:rFonts w:ascii="Times New Roman" w:hAnsi="Times New Roman" w:cs="Times New Roman"/>
          <w:b/>
          <w:bCs/>
        </w:rPr>
        <w:t>Ana Claudia Ramos Pinto</w:t>
      </w:r>
    </w:p>
    <w:p w14:paraId="68608E70" w14:textId="3DFDED01" w:rsidR="00B67B62" w:rsidRDefault="00B67B62" w:rsidP="00B67B62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Coordenadora do Cofecon</w:t>
      </w:r>
    </w:p>
    <w:p w14:paraId="20E59D89" w14:textId="23D9613F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p w14:paraId="65746482" w14:textId="3409EDAD" w:rsidR="00B67B62" w:rsidRPr="00B67B62" w:rsidRDefault="00B67B62" w:rsidP="00CA1282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B67B62">
        <w:rPr>
          <w:rFonts w:ascii="Times New Roman" w:hAnsi="Times New Roman" w:cs="Times New Roman"/>
          <w:b/>
          <w:bCs/>
        </w:rPr>
        <w:t>6. R</w:t>
      </w:r>
      <w:r>
        <w:rPr>
          <w:rFonts w:ascii="Times New Roman" w:hAnsi="Times New Roman" w:cs="Times New Roman"/>
          <w:b/>
          <w:bCs/>
        </w:rPr>
        <w:t>a</w:t>
      </w:r>
      <w:r w:rsidRPr="00B67B62">
        <w:rPr>
          <w:rFonts w:ascii="Times New Roman" w:hAnsi="Times New Roman" w:cs="Times New Roman"/>
          <w:b/>
          <w:bCs/>
        </w:rPr>
        <w:t>tificação do Ato</w:t>
      </w:r>
    </w:p>
    <w:p w14:paraId="001C671E" w14:textId="5CAC985A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7B62" w14:paraId="3E7C58B2" w14:textId="77777777" w:rsidTr="00B67B62">
        <w:tc>
          <w:tcPr>
            <w:tcW w:w="9631" w:type="dxa"/>
          </w:tcPr>
          <w:p w14:paraId="47590E09" w14:textId="2F251ED8" w:rsidR="00B67B62" w:rsidRDefault="00B67B62" w:rsidP="00CA1282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 Ratifico o ato da minuta de dispensa de licitação, considerando os argumentos apresentados no Processo nº 20.065/2022.</w:t>
            </w:r>
          </w:p>
        </w:tc>
      </w:tr>
    </w:tbl>
    <w:p w14:paraId="645DA636" w14:textId="77BE54F5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p w14:paraId="5BCE380F" w14:textId="517A02DF" w:rsidR="00B67B62" w:rsidRDefault="00B67B62" w:rsidP="00CA1282">
      <w:pPr>
        <w:pStyle w:val="Corpodetexto"/>
        <w:jc w:val="both"/>
        <w:rPr>
          <w:rFonts w:ascii="Times New Roman" w:hAnsi="Times New Roman" w:cs="Times New Roman"/>
        </w:rPr>
      </w:pPr>
    </w:p>
    <w:p w14:paraId="50CD181A" w14:textId="1AA2A180" w:rsidR="00B67B62" w:rsidRPr="00B67B62" w:rsidRDefault="00B67B62" w:rsidP="00B67B62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 w:rsidRPr="00B67B62">
        <w:rPr>
          <w:rFonts w:ascii="Times New Roman" w:hAnsi="Times New Roman" w:cs="Times New Roman"/>
          <w:b/>
          <w:bCs/>
        </w:rPr>
        <w:t>Paulo Dantas da Costa</w:t>
      </w:r>
    </w:p>
    <w:p w14:paraId="6FA555F1" w14:textId="15832AD7" w:rsidR="00F72558" w:rsidRPr="00CA1282" w:rsidRDefault="00B67B62" w:rsidP="00B67B62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do Cofecon</w:t>
      </w:r>
    </w:p>
    <w:sectPr w:rsidR="00F72558" w:rsidRPr="00CA1282" w:rsidSect="00CA1282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0270E27D" w:rsidR="002B7AFF" w:rsidRPr="00CA1282" w:rsidRDefault="00CA1282" w:rsidP="00CA1282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inline distT="0" distB="0" distL="0" distR="0" wp14:anchorId="3FAD7EC5" wp14:editId="30E9580E">
          <wp:extent cx="3661200" cy="543600"/>
          <wp:effectExtent l="0" t="0" r="0" b="8890"/>
          <wp:docPr id="23" name="Imagem 2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595B927B" w:rsidR="002B7AFF" w:rsidRPr="00CA1282" w:rsidRDefault="00CA1282" w:rsidP="00CA1282">
    <w:pPr>
      <w:pStyle w:val="Corpodetexto"/>
      <w:jc w:val="center"/>
      <w:rPr>
        <w:rFonts w:ascii="Times New Roman" w:hAnsi="Times New Roman" w:cs="Times New Roman"/>
      </w:rPr>
    </w:pPr>
    <w:r w:rsidRPr="00CA1282">
      <w:rPr>
        <w:rFonts w:ascii="Times New Roman" w:hAnsi="Times New Roman" w:cs="Times New Roman"/>
        <w:noProof/>
      </w:rPr>
      <w:drawing>
        <wp:inline distT="0" distB="0" distL="0" distR="0" wp14:anchorId="5B8DABE8" wp14:editId="3BAF9107">
          <wp:extent cx="1364400" cy="892800"/>
          <wp:effectExtent l="0" t="0" r="7620" b="3175"/>
          <wp:docPr id="15" name="Imagem 1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F69D4" w14:textId="77777777" w:rsidR="00CA1282" w:rsidRPr="00CA1282" w:rsidRDefault="00CA1282" w:rsidP="00CA1282">
    <w:pPr>
      <w:pStyle w:val="Corpodetex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2B7AFF"/>
    <w:rsid w:val="002D7AC8"/>
    <w:rsid w:val="00391554"/>
    <w:rsid w:val="003925EB"/>
    <w:rsid w:val="003A7E6F"/>
    <w:rsid w:val="003B14CD"/>
    <w:rsid w:val="003B3C15"/>
    <w:rsid w:val="00442D67"/>
    <w:rsid w:val="004C2E36"/>
    <w:rsid w:val="004D4F33"/>
    <w:rsid w:val="004E27B6"/>
    <w:rsid w:val="004E487B"/>
    <w:rsid w:val="005A596A"/>
    <w:rsid w:val="006B592A"/>
    <w:rsid w:val="00741670"/>
    <w:rsid w:val="007649DA"/>
    <w:rsid w:val="00802B51"/>
    <w:rsid w:val="00834335"/>
    <w:rsid w:val="008A476A"/>
    <w:rsid w:val="0090296F"/>
    <w:rsid w:val="0097745C"/>
    <w:rsid w:val="00991EEE"/>
    <w:rsid w:val="009B79E5"/>
    <w:rsid w:val="00AD3AD8"/>
    <w:rsid w:val="00B67B62"/>
    <w:rsid w:val="00BA1BEE"/>
    <w:rsid w:val="00BD795D"/>
    <w:rsid w:val="00C0745C"/>
    <w:rsid w:val="00CA1282"/>
    <w:rsid w:val="00CA18E5"/>
    <w:rsid w:val="00CB34EB"/>
    <w:rsid w:val="00CD74E3"/>
    <w:rsid w:val="00D2578A"/>
    <w:rsid w:val="00E73F9F"/>
    <w:rsid w:val="00EE59AF"/>
    <w:rsid w:val="00F72558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  <w:style w:type="table" w:styleId="Tabelacomgrade">
    <w:name w:val="Table Grid"/>
    <w:basedOn w:val="Tabelanormal"/>
    <w:uiPriority w:val="39"/>
    <w:rsid w:val="00CA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Ana Claudia Ramos Pinto</cp:lastModifiedBy>
  <cp:revision>6</cp:revision>
  <cp:lastPrinted>2022-11-10T11:50:00Z</cp:lastPrinted>
  <dcterms:created xsi:type="dcterms:W3CDTF">2022-11-10T12:48:00Z</dcterms:created>
  <dcterms:modified xsi:type="dcterms:W3CDTF">2023-01-19T12:47:00Z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